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F51BDF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F51BDF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F51BDF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F51BDF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F51BDF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F51BDF" w:rsidP="006B7384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7-11-2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32AC2">
                      <w:rPr>
                        <w:rFonts w:ascii="Arial" w:hAnsi="Arial" w:cs="Arial"/>
                      </w:rPr>
                      <w:t>24</w:t>
                    </w:r>
                    <w:r w:rsidR="0001354D">
                      <w:rPr>
                        <w:rFonts w:ascii="Arial" w:hAnsi="Arial" w:cs="Arial"/>
                      </w:rPr>
                      <w:t>. November 2017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3C6EFC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Mall-Verkehrsflächensicherungsschacht </w:t>
                </w:r>
                <w:proofErr w:type="spellStart"/>
                <w:r>
                  <w:rPr>
                    <w:rFonts w:cs="Arial"/>
                    <w:szCs w:val="22"/>
                    <w:lang w:val="de-DE"/>
                  </w:rPr>
                  <w:t>NeutraRain</w:t>
                </w:r>
                <w:proofErr w:type="spellEnd"/>
                <w:r w:rsidR="00DD1CF8">
                  <w:rPr>
                    <w:rFonts w:cs="Arial"/>
                    <w:szCs w:val="22"/>
                    <w:lang w:val="de-DE"/>
                  </w:rPr>
                  <w:t xml:space="preserve"> – </w:t>
                </w:r>
                <w:r>
                  <w:rPr>
                    <w:rFonts w:cs="Arial"/>
                    <w:szCs w:val="22"/>
                    <w:lang w:val="de-DE"/>
                  </w:rPr>
                  <w:t xml:space="preserve">jetzt </w:t>
                </w:r>
                <w:r w:rsidR="00A51871">
                  <w:rPr>
                    <w:rFonts w:cs="Arial"/>
                    <w:szCs w:val="22"/>
                    <w:lang w:val="de-DE"/>
                  </w:rPr>
                  <w:t>ÖNORM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B 5102 geprüft und registriert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B85BF0" w:rsidP="00B85BF0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Mall entwässert Verkehrsflächen normgerecht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F020FA" w:rsidRDefault="001D44E4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Der Verkehrsflächensicherungsschacht </w:t>
            </w:r>
            <w:proofErr w:type="spellStart"/>
            <w:r>
              <w:rPr>
                <w:rFonts w:cs="Arial"/>
                <w:szCs w:val="22"/>
                <w:lang w:val="de-DE"/>
              </w:rPr>
              <w:t>NeutraRain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von Mall ist jetzt nach ÖNORM B 5102 geprüft und registriert und kann zur Behandlung von </w:t>
            </w:r>
            <w:r w:rsidR="00F020FA">
              <w:rPr>
                <w:rFonts w:cs="Arial"/>
                <w:szCs w:val="22"/>
                <w:lang w:val="de-DE"/>
              </w:rPr>
              <w:t>Regenwasser eingesetzt werden, das auf Verkehrs- und Abstellflächen anfällt.</w:t>
            </w:r>
          </w:p>
          <w:p w:rsidR="001D44E4" w:rsidRDefault="00F020FA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Laut</w:t>
            </w:r>
            <w:r w:rsidR="001D44E4">
              <w:rPr>
                <w:rFonts w:cs="Arial"/>
                <w:szCs w:val="22"/>
                <w:lang w:val="de-DE"/>
              </w:rPr>
              <w:t xml:space="preserve"> ÖNORM B 5102 </w:t>
            </w:r>
            <w:r>
              <w:rPr>
                <w:rFonts w:cs="Arial"/>
                <w:szCs w:val="22"/>
                <w:lang w:val="de-DE"/>
              </w:rPr>
              <w:t xml:space="preserve">sind </w:t>
            </w:r>
            <w:r w:rsidR="001D44E4">
              <w:rPr>
                <w:rFonts w:cs="Arial"/>
                <w:szCs w:val="22"/>
                <w:lang w:val="de-DE"/>
              </w:rPr>
              <w:t xml:space="preserve">Verkehrsflächensicherungsschächte (VSS) vorgefertigte Anlagen, die Feststoffe, absetzbare Stoffe und eventuell anfallende Mineralöle aus dem gesammelten Regenwasser zurückhalten. </w:t>
            </w:r>
            <w:r>
              <w:rPr>
                <w:rFonts w:cs="Arial"/>
                <w:szCs w:val="22"/>
                <w:lang w:val="de-DE"/>
              </w:rPr>
              <w:t xml:space="preserve">Damit sind sie von Leichtflüssigkeitsabscheidern nach ÖNORM EN 858 und ÖNORM B 5101 zu unterscheiden. </w:t>
            </w:r>
            <w:r w:rsidR="001D44E4">
              <w:rPr>
                <w:rFonts w:cs="Arial"/>
                <w:szCs w:val="22"/>
                <w:lang w:val="de-DE"/>
              </w:rPr>
              <w:t>Das zu</w:t>
            </w:r>
            <w:r>
              <w:rPr>
                <w:rFonts w:cs="Arial"/>
                <w:szCs w:val="22"/>
                <w:lang w:val="de-DE"/>
              </w:rPr>
              <w:t xml:space="preserve"> behandelnde Wasser sollte </w:t>
            </w:r>
            <w:r w:rsidR="001D44E4">
              <w:rPr>
                <w:rFonts w:cs="Arial"/>
                <w:szCs w:val="22"/>
                <w:lang w:val="de-DE"/>
              </w:rPr>
              <w:t>von Verkehrs- und Abstellflächen stammen, auf denen nur geringe Ölverschmutzungen anfallen.</w:t>
            </w:r>
            <w:r>
              <w:rPr>
                <w:rFonts w:cs="Arial"/>
                <w:szCs w:val="22"/>
                <w:lang w:val="de-DE"/>
              </w:rPr>
              <w:t xml:space="preserve"> Die Produktpalette </w:t>
            </w:r>
            <w:r w:rsidR="00EC4A9C">
              <w:rPr>
                <w:rFonts w:cs="Arial"/>
                <w:szCs w:val="22"/>
                <w:lang w:val="de-DE"/>
              </w:rPr>
              <w:t xml:space="preserve">des </w:t>
            </w:r>
            <w:proofErr w:type="spellStart"/>
            <w:r w:rsidR="00EC4A9C">
              <w:rPr>
                <w:rFonts w:cs="Arial"/>
                <w:szCs w:val="22"/>
                <w:lang w:val="de-DE"/>
              </w:rPr>
              <w:t>NeutraRain</w:t>
            </w:r>
            <w:proofErr w:type="spellEnd"/>
            <w:r w:rsidR="00EC4A9C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umfasst die Nenngrößen 15 bis 100</w:t>
            </w:r>
            <w:r w:rsidR="00EC4A9C">
              <w:rPr>
                <w:rFonts w:cs="Arial"/>
                <w:szCs w:val="22"/>
                <w:lang w:val="de-DE"/>
              </w:rPr>
              <w:t xml:space="preserve">; die einzelnen Ausführungen unterscheiden sich lediglich durch die Anordnung der jeweiligen </w:t>
            </w:r>
            <w:proofErr w:type="spellStart"/>
            <w:r w:rsidR="00EC4A9C">
              <w:rPr>
                <w:rFonts w:cs="Arial"/>
                <w:szCs w:val="22"/>
                <w:lang w:val="de-DE"/>
              </w:rPr>
              <w:t>Koaleszenzeinsätze</w:t>
            </w:r>
            <w:proofErr w:type="spellEnd"/>
            <w:r w:rsidR="00EC4A9C">
              <w:rPr>
                <w:rFonts w:cs="Arial"/>
                <w:szCs w:val="22"/>
                <w:lang w:val="de-DE"/>
              </w:rPr>
              <w:t>.</w:t>
            </w:r>
            <w:r w:rsidR="001174CD">
              <w:rPr>
                <w:rFonts w:cs="Arial"/>
                <w:szCs w:val="22"/>
                <w:lang w:val="de-DE"/>
              </w:rPr>
              <w:t xml:space="preserve"> Die Reinigungsleistung der Anlagen ist nach ÖNORM EN 858 nachgewiesen, die Wassermenge wird am Zulauf auf die geprüfte Belastung gedrosselt</w:t>
            </w:r>
            <w:r w:rsidR="00EC4A9C">
              <w:rPr>
                <w:rFonts w:cs="Arial"/>
                <w:szCs w:val="22"/>
                <w:lang w:val="de-DE"/>
              </w:rPr>
              <w:t>.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1174CD">
              <w:rPr>
                <w:rFonts w:cs="Arial"/>
                <w:szCs w:val="22"/>
                <w:lang w:val="de-DE"/>
              </w:rPr>
              <w:t>098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174CD" w:rsidRDefault="001174CD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87311B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</w:t>
                </w:r>
                <w:r w:rsidR="00EC4A9C">
                  <w:rPr>
                    <w:rFonts w:cs="Arial"/>
                    <w:szCs w:val="22"/>
                    <w:lang w:val="de-DE"/>
                  </w:rPr>
                  <w:t>-</w:t>
                </w:r>
                <w:r w:rsidR="004F6288">
                  <w:rPr>
                    <w:rFonts w:cs="Arial"/>
                    <w:szCs w:val="22"/>
                    <w:lang w:val="de-DE"/>
                  </w:rPr>
                  <w:t xml:space="preserve">Verkehrsflächensicherungsschacht </w:t>
                </w:r>
                <w:proofErr w:type="spellStart"/>
                <w:r w:rsidR="004F6288">
                  <w:rPr>
                    <w:rFonts w:cs="Arial"/>
                    <w:szCs w:val="22"/>
                    <w:lang w:val="de-DE"/>
                  </w:rPr>
                  <w:t>NeutraRain</w:t>
                </w:r>
                <w:proofErr w:type="spellEnd"/>
                <w:r>
                  <w:rPr>
                    <w:rFonts w:cs="Arial"/>
                    <w:szCs w:val="22"/>
                    <w:lang w:val="de-DE"/>
                  </w:rPr>
                  <w:t xml:space="preserve"> – </w:t>
                </w:r>
                <w:r w:rsidR="004F6288">
                  <w:rPr>
                    <w:rFonts w:cs="Arial"/>
                    <w:szCs w:val="22"/>
                    <w:lang w:val="de-DE"/>
                  </w:rPr>
                  <w:t xml:space="preserve">jetzt </w:t>
                </w:r>
                <w:r>
                  <w:rPr>
                    <w:rFonts w:cs="Arial"/>
                    <w:szCs w:val="22"/>
                    <w:lang w:val="de-DE"/>
                  </w:rPr>
                  <w:t>ÖNORM</w:t>
                </w:r>
                <w:r w:rsidR="00DD1CF8">
                  <w:rPr>
                    <w:rFonts w:cs="Arial"/>
                    <w:szCs w:val="22"/>
                    <w:lang w:val="de-DE"/>
                  </w:rPr>
                  <w:t xml:space="preserve"> B </w:t>
                </w:r>
                <w:r w:rsidR="004F6288">
                  <w:rPr>
                    <w:rFonts w:cs="Arial"/>
                    <w:szCs w:val="22"/>
                    <w:lang w:val="de-DE"/>
                  </w:rPr>
                  <w:t>5102 geprüft und registriert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B85BF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Mall entwässert Verkehrsflächen normgerecht</w:t>
                </w:r>
              </w:p>
            </w:sdtContent>
          </w:sdt>
          <w:p w:rsidR="002829F6" w:rsidRPr="002829F6" w:rsidRDefault="004F6288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1AD24C2" wp14:editId="64C92AE5">
                  <wp:extent cx="2447925" cy="259878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2147" t="11934" r="14197" b="9871"/>
                          <a:stretch/>
                        </pic:blipFill>
                        <pic:spPr bwMode="auto">
                          <a:xfrm>
                            <a:off x="0" y="0"/>
                            <a:ext cx="2469586" cy="2621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B2491F" w:rsidRDefault="00B2491F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Bildunterschrift</w:t>
            </w:r>
            <w:r w:rsidR="00A51871">
              <w:rPr>
                <w:rFonts w:cs="Arial"/>
                <w:szCs w:val="22"/>
                <w:lang w:val="de-DE"/>
              </w:rPr>
              <w:t>: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EC4A9C">
              <w:rPr>
                <w:rFonts w:cs="Arial"/>
                <w:szCs w:val="22"/>
                <w:lang w:val="de-DE"/>
              </w:rPr>
              <w:t xml:space="preserve">Beim Einbau des </w:t>
            </w:r>
            <w:r w:rsidR="00F020FA">
              <w:rPr>
                <w:rFonts w:cs="Arial"/>
                <w:szCs w:val="22"/>
                <w:lang w:val="de-DE"/>
              </w:rPr>
              <w:t>Verkehrsflächensicherungsschacht</w:t>
            </w:r>
            <w:r w:rsidR="001254A3">
              <w:rPr>
                <w:rFonts w:cs="Arial"/>
                <w:szCs w:val="22"/>
                <w:lang w:val="de-DE"/>
              </w:rPr>
              <w:t>s</w:t>
            </w:r>
            <w:r w:rsidR="00F020FA">
              <w:rPr>
                <w:rFonts w:cs="Arial"/>
                <w:szCs w:val="22"/>
                <w:lang w:val="de-DE"/>
              </w:rPr>
              <w:t xml:space="preserve"> </w:t>
            </w:r>
            <w:proofErr w:type="spellStart"/>
            <w:r w:rsidR="00F020FA">
              <w:rPr>
                <w:rFonts w:cs="Arial"/>
                <w:szCs w:val="22"/>
                <w:lang w:val="de-DE"/>
              </w:rPr>
              <w:t>NeutraRain</w:t>
            </w:r>
            <w:proofErr w:type="spellEnd"/>
            <w:r w:rsidR="00F020FA">
              <w:rPr>
                <w:rFonts w:cs="Arial"/>
                <w:szCs w:val="22"/>
                <w:lang w:val="de-DE"/>
              </w:rPr>
              <w:t xml:space="preserve"> </w:t>
            </w:r>
            <w:r w:rsidR="001254A3">
              <w:rPr>
                <w:rFonts w:cs="Arial"/>
                <w:szCs w:val="22"/>
                <w:lang w:val="de-DE"/>
              </w:rPr>
              <w:t xml:space="preserve">ist wegen der statisch tragenden Armierung </w:t>
            </w:r>
            <w:r w:rsidR="00EC4A9C">
              <w:rPr>
                <w:rFonts w:cs="Arial"/>
                <w:szCs w:val="22"/>
                <w:lang w:val="de-DE"/>
              </w:rPr>
              <w:t>kein Fundament mehr erforderlich</w:t>
            </w:r>
            <w:r w:rsidR="00D95092">
              <w:rPr>
                <w:rFonts w:cs="Arial"/>
                <w:szCs w:val="22"/>
                <w:lang w:val="de-DE"/>
              </w:rPr>
              <w:t xml:space="preserve">. </w:t>
            </w:r>
            <w:r w:rsidR="00EC4A9C">
              <w:rPr>
                <w:rFonts w:cs="Arial"/>
                <w:szCs w:val="22"/>
                <w:lang w:val="de-DE"/>
              </w:rPr>
              <w:t>(Mall GmbH)</w:t>
            </w:r>
          </w:p>
          <w:p w:rsidR="000E2058" w:rsidRDefault="000E2058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B85BF0" w:rsidRDefault="00B85BF0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A7084B" w:rsidRDefault="00F51BDF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766171" w:rsidRPr="000E2058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www.mall-umweltsysteme.at/presse/essemitteilungen</w:t>
              </w:r>
            </w:hyperlink>
            <w:r w:rsidR="002C6621" w:rsidRPr="000E2058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>abrufbar.</w:t>
            </w:r>
            <w:r w:rsidR="000E2058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A7084B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="00A7084B" w:rsidRPr="00A7084B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www.mall-umweltsysteme.at</w:t>
              </w:r>
            </w:hyperlink>
            <w:r w:rsidR="002C6621" w:rsidRPr="00A7084B">
              <w:rPr>
                <w:rFonts w:cs="Arial"/>
                <w:szCs w:val="22"/>
                <w:lang w:val="de-DE"/>
              </w:rPr>
              <w:t>.</w:t>
            </w:r>
          </w:p>
          <w:p w:rsidR="00B02703" w:rsidRDefault="00B02703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DA15A3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86092F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86092F">
              <w:rPr>
                <w:rFonts w:cs="Arial"/>
                <w:szCs w:val="22"/>
                <w:lang w:val="de-DE"/>
              </w:rPr>
              <w:t xml:space="preserve"> und Solarthermie. 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831FE6">
              <w:rPr>
                <w:rFonts w:cs="Arial"/>
                <w:szCs w:val="22"/>
                <w:lang w:val="de-DE"/>
              </w:rPr>
              <w:t>teten 2016</w:t>
            </w:r>
            <w:r w:rsidR="009E1B3D">
              <w:rPr>
                <w:rFonts w:cs="Arial"/>
                <w:szCs w:val="22"/>
                <w:lang w:val="de-DE"/>
              </w:rPr>
              <w:t xml:space="preserve">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  <w:r w:rsidR="00F020FA">
              <w:rPr>
                <w:rFonts w:cs="Arial"/>
                <w:szCs w:val="22"/>
                <w:lang w:val="de-DE"/>
              </w:rPr>
              <w:t xml:space="preserve"> Seit März </w:t>
            </w:r>
            <w:r w:rsidR="00DA15A3">
              <w:rPr>
                <w:rFonts w:cs="Arial"/>
                <w:szCs w:val="22"/>
                <w:lang w:val="de-DE"/>
              </w:rPr>
              <w:t>2016</w:t>
            </w:r>
            <w:r w:rsidR="00C9379A">
              <w:rPr>
                <w:rFonts w:cs="Arial"/>
                <w:szCs w:val="22"/>
                <w:lang w:val="de-DE"/>
              </w:rPr>
              <w:t xml:space="preserve"> </w:t>
            </w:r>
            <w:r w:rsidR="00DA15A3">
              <w:rPr>
                <w:rFonts w:cs="Arial"/>
                <w:szCs w:val="22"/>
                <w:lang w:val="de-DE"/>
              </w:rPr>
              <w:t>produziert</w:t>
            </w:r>
            <w:r w:rsidR="00A7084B">
              <w:rPr>
                <w:rFonts w:cs="Arial"/>
                <w:szCs w:val="22"/>
                <w:lang w:val="de-DE"/>
              </w:rPr>
              <w:t xml:space="preserve"> Mall auch</w:t>
            </w:r>
            <w:r w:rsidR="009E1B3D">
              <w:rPr>
                <w:rFonts w:cs="Arial"/>
                <w:szCs w:val="22"/>
                <w:lang w:val="de-DE"/>
              </w:rPr>
              <w:t xml:space="preserve"> </w:t>
            </w:r>
            <w:r w:rsidR="00DA15A3">
              <w:rPr>
                <w:rFonts w:cs="Arial"/>
                <w:szCs w:val="22"/>
                <w:lang w:val="de-DE"/>
              </w:rPr>
              <w:t>in</w:t>
            </w:r>
            <w:r w:rsidR="00C9379A">
              <w:rPr>
                <w:rFonts w:cs="Arial"/>
                <w:szCs w:val="22"/>
                <w:lang w:val="de-DE"/>
              </w:rPr>
              <w:t xml:space="preserve"> ein</w:t>
            </w:r>
            <w:r w:rsidR="00DA15A3">
              <w:rPr>
                <w:rFonts w:cs="Arial"/>
                <w:szCs w:val="22"/>
                <w:lang w:val="de-DE"/>
              </w:rPr>
              <w:t>em eigenen</w:t>
            </w:r>
            <w:r w:rsidR="00C9379A">
              <w:rPr>
                <w:rFonts w:cs="Arial"/>
                <w:szCs w:val="22"/>
                <w:lang w:val="de-DE"/>
              </w:rPr>
              <w:t xml:space="preserve"> </w:t>
            </w:r>
            <w:r w:rsidR="00DA15A3">
              <w:rPr>
                <w:rFonts w:cs="Arial"/>
                <w:szCs w:val="22"/>
                <w:lang w:val="de-DE"/>
              </w:rPr>
              <w:t xml:space="preserve">Werk </w:t>
            </w:r>
            <w:r w:rsidR="00C9379A">
              <w:rPr>
                <w:rFonts w:cs="Arial"/>
                <w:szCs w:val="22"/>
                <w:lang w:val="de-DE"/>
              </w:rPr>
              <w:t xml:space="preserve">in </w:t>
            </w:r>
            <w:r w:rsidR="00DA15A3">
              <w:rPr>
                <w:rFonts w:cs="Arial"/>
                <w:szCs w:val="22"/>
                <w:lang w:val="de-DE"/>
              </w:rPr>
              <w:t>Asten (Oberö</w:t>
            </w:r>
            <w:r w:rsidR="00C9379A">
              <w:rPr>
                <w:rFonts w:cs="Arial"/>
                <w:szCs w:val="22"/>
                <w:lang w:val="de-DE"/>
              </w:rPr>
              <w:t>sterreich</w:t>
            </w:r>
            <w:r w:rsidR="00DA15A3">
              <w:rPr>
                <w:rFonts w:cs="Arial"/>
                <w:szCs w:val="22"/>
                <w:lang w:val="de-DE"/>
              </w:rPr>
              <w:t>)</w:t>
            </w:r>
            <w:r w:rsidR="00C9379A">
              <w:rPr>
                <w:rFonts w:cs="Arial"/>
                <w:szCs w:val="22"/>
                <w:lang w:val="de-DE"/>
              </w:rPr>
              <w:t>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BDF" w:rsidRDefault="00F51BDF" w:rsidP="00EA706D">
      <w:r>
        <w:separator/>
      </w:r>
    </w:p>
  </w:endnote>
  <w:endnote w:type="continuationSeparator" w:id="0">
    <w:p w:rsidR="00F51BDF" w:rsidRDefault="00F51BDF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B85BF0" w:rsidP="0002062F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„Mall entwässert Verkehrsflächen normgerecht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632AC2">
            <w:rPr>
              <w:rFonts w:ascii="Arial" w:hAnsi="Arial" w:cs="Arial"/>
              <w:sz w:val="18"/>
            </w:rPr>
            <w:t>24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506098">
            <w:rPr>
              <w:rFonts w:ascii="Arial" w:hAnsi="Arial" w:cs="Arial"/>
              <w:sz w:val="18"/>
            </w:rPr>
            <w:t>11</w:t>
          </w:r>
          <w:r w:rsidR="006B7384">
            <w:rPr>
              <w:rFonts w:ascii="Arial" w:hAnsi="Arial" w:cs="Arial"/>
              <w:sz w:val="18"/>
            </w:rPr>
            <w:t>.2017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632AC2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632AC2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66689">
                <w:t>Mall GmbH</w:t>
              </w:r>
              <w:r>
                <w:fldChar w:fldCharType="end"/>
              </w:r>
            </w:p>
            <w:p w:rsidR="00EA6222" w:rsidRDefault="009327C1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A66689">
                <w:t>Hüfinger</w:t>
              </w:r>
              <w:proofErr w:type="spellEnd"/>
              <w:r w:rsidR="00A66689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66689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66689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66689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A66689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BDF" w:rsidRDefault="00F51BDF" w:rsidP="00EA706D">
      <w:r>
        <w:separator/>
      </w:r>
    </w:p>
  </w:footnote>
  <w:footnote w:type="continuationSeparator" w:id="0">
    <w:p w:rsidR="00F51BDF" w:rsidRDefault="00F51BDF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E81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D12A6"/>
    <w:rsid w:val="000D31F6"/>
    <w:rsid w:val="000D7F84"/>
    <w:rsid w:val="000E2058"/>
    <w:rsid w:val="000E7D94"/>
    <w:rsid w:val="000F1797"/>
    <w:rsid w:val="00114CD0"/>
    <w:rsid w:val="001174CD"/>
    <w:rsid w:val="0012379A"/>
    <w:rsid w:val="001254A3"/>
    <w:rsid w:val="001262F7"/>
    <w:rsid w:val="001266AD"/>
    <w:rsid w:val="00131209"/>
    <w:rsid w:val="00135A44"/>
    <w:rsid w:val="001445A7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5185"/>
    <w:rsid w:val="00240ED0"/>
    <w:rsid w:val="00242A9A"/>
    <w:rsid w:val="0024346A"/>
    <w:rsid w:val="00245B09"/>
    <w:rsid w:val="0025624F"/>
    <w:rsid w:val="00257C1B"/>
    <w:rsid w:val="00263F0D"/>
    <w:rsid w:val="00275630"/>
    <w:rsid w:val="00277385"/>
    <w:rsid w:val="002804A5"/>
    <w:rsid w:val="002829F6"/>
    <w:rsid w:val="00283FB6"/>
    <w:rsid w:val="002926D6"/>
    <w:rsid w:val="0029466C"/>
    <w:rsid w:val="00295C54"/>
    <w:rsid w:val="002A31FE"/>
    <w:rsid w:val="002A6C57"/>
    <w:rsid w:val="002B073B"/>
    <w:rsid w:val="002B1FE9"/>
    <w:rsid w:val="002B27EC"/>
    <w:rsid w:val="002B46C1"/>
    <w:rsid w:val="002C6621"/>
    <w:rsid w:val="002D2375"/>
    <w:rsid w:val="002D34E8"/>
    <w:rsid w:val="002D3A52"/>
    <w:rsid w:val="002D4D8B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53A63"/>
    <w:rsid w:val="0035603E"/>
    <w:rsid w:val="003658A5"/>
    <w:rsid w:val="0036700C"/>
    <w:rsid w:val="00392445"/>
    <w:rsid w:val="00394094"/>
    <w:rsid w:val="003943F9"/>
    <w:rsid w:val="00395D97"/>
    <w:rsid w:val="003A18A3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449C"/>
    <w:rsid w:val="004B48AA"/>
    <w:rsid w:val="004B5C73"/>
    <w:rsid w:val="004E109F"/>
    <w:rsid w:val="004E1968"/>
    <w:rsid w:val="004F0002"/>
    <w:rsid w:val="004F2BD5"/>
    <w:rsid w:val="004F6288"/>
    <w:rsid w:val="00504B79"/>
    <w:rsid w:val="00506098"/>
    <w:rsid w:val="005101DA"/>
    <w:rsid w:val="00512D15"/>
    <w:rsid w:val="00515850"/>
    <w:rsid w:val="00516B59"/>
    <w:rsid w:val="00526274"/>
    <w:rsid w:val="00527518"/>
    <w:rsid w:val="0053088E"/>
    <w:rsid w:val="00535116"/>
    <w:rsid w:val="005401E5"/>
    <w:rsid w:val="00561FCF"/>
    <w:rsid w:val="00563999"/>
    <w:rsid w:val="00566691"/>
    <w:rsid w:val="00567243"/>
    <w:rsid w:val="00567701"/>
    <w:rsid w:val="005679B3"/>
    <w:rsid w:val="00567F29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64A2"/>
    <w:rsid w:val="005C0109"/>
    <w:rsid w:val="005C4DD9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AD2"/>
    <w:rsid w:val="00632AC2"/>
    <w:rsid w:val="00633548"/>
    <w:rsid w:val="00635BB7"/>
    <w:rsid w:val="00636545"/>
    <w:rsid w:val="00637F7F"/>
    <w:rsid w:val="006564D2"/>
    <w:rsid w:val="0066120B"/>
    <w:rsid w:val="00674F30"/>
    <w:rsid w:val="00686538"/>
    <w:rsid w:val="00687218"/>
    <w:rsid w:val="00692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DA8"/>
    <w:rsid w:val="00711EBF"/>
    <w:rsid w:val="00712B4B"/>
    <w:rsid w:val="0071355A"/>
    <w:rsid w:val="00737D2A"/>
    <w:rsid w:val="00750B73"/>
    <w:rsid w:val="00751FD5"/>
    <w:rsid w:val="007544C1"/>
    <w:rsid w:val="00754EF0"/>
    <w:rsid w:val="007605D2"/>
    <w:rsid w:val="00763B6D"/>
    <w:rsid w:val="00766171"/>
    <w:rsid w:val="007753B7"/>
    <w:rsid w:val="00777A82"/>
    <w:rsid w:val="00782AE8"/>
    <w:rsid w:val="00785F33"/>
    <w:rsid w:val="007869BC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D27FD"/>
    <w:rsid w:val="007D4339"/>
    <w:rsid w:val="007D4F8F"/>
    <w:rsid w:val="007D52E4"/>
    <w:rsid w:val="007D5AB0"/>
    <w:rsid w:val="007E53E1"/>
    <w:rsid w:val="008005E4"/>
    <w:rsid w:val="00802724"/>
    <w:rsid w:val="008103DF"/>
    <w:rsid w:val="00810EDA"/>
    <w:rsid w:val="00815A61"/>
    <w:rsid w:val="00820A9E"/>
    <w:rsid w:val="00831FE6"/>
    <w:rsid w:val="0083361F"/>
    <w:rsid w:val="008356F3"/>
    <w:rsid w:val="00842E70"/>
    <w:rsid w:val="00846E3F"/>
    <w:rsid w:val="00847C58"/>
    <w:rsid w:val="00857C69"/>
    <w:rsid w:val="0086092F"/>
    <w:rsid w:val="008636CC"/>
    <w:rsid w:val="008709CF"/>
    <w:rsid w:val="0087311B"/>
    <w:rsid w:val="00875053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7929"/>
    <w:rsid w:val="009072B2"/>
    <w:rsid w:val="00912758"/>
    <w:rsid w:val="0091737F"/>
    <w:rsid w:val="00922E9A"/>
    <w:rsid w:val="00923A48"/>
    <w:rsid w:val="00923B9D"/>
    <w:rsid w:val="009259CF"/>
    <w:rsid w:val="00930794"/>
    <w:rsid w:val="009327C1"/>
    <w:rsid w:val="00943A7F"/>
    <w:rsid w:val="009458DC"/>
    <w:rsid w:val="00945B4B"/>
    <w:rsid w:val="009463F9"/>
    <w:rsid w:val="009465B6"/>
    <w:rsid w:val="00950101"/>
    <w:rsid w:val="00950619"/>
    <w:rsid w:val="00952A13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B1C03"/>
    <w:rsid w:val="009C76CB"/>
    <w:rsid w:val="009D2085"/>
    <w:rsid w:val="009E1B3D"/>
    <w:rsid w:val="009E3473"/>
    <w:rsid w:val="009E49DB"/>
    <w:rsid w:val="009E51C4"/>
    <w:rsid w:val="009E5951"/>
    <w:rsid w:val="009E7F3D"/>
    <w:rsid w:val="009F26B3"/>
    <w:rsid w:val="009F2E2B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6B06"/>
    <w:rsid w:val="00A86D27"/>
    <w:rsid w:val="00A90BF3"/>
    <w:rsid w:val="00A938AE"/>
    <w:rsid w:val="00AB19DF"/>
    <w:rsid w:val="00AB31C2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40828"/>
    <w:rsid w:val="00B43AF5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A2F5F"/>
    <w:rsid w:val="00BA4090"/>
    <w:rsid w:val="00BB1A18"/>
    <w:rsid w:val="00BB5F24"/>
    <w:rsid w:val="00BB63DF"/>
    <w:rsid w:val="00BD0750"/>
    <w:rsid w:val="00BD4CAE"/>
    <w:rsid w:val="00BE3368"/>
    <w:rsid w:val="00BE4D69"/>
    <w:rsid w:val="00BE665E"/>
    <w:rsid w:val="00BF085C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905DE"/>
    <w:rsid w:val="00C91339"/>
    <w:rsid w:val="00C9379A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6129"/>
    <w:rsid w:val="00CE7BB9"/>
    <w:rsid w:val="00CF3C25"/>
    <w:rsid w:val="00CF413C"/>
    <w:rsid w:val="00CF6CC2"/>
    <w:rsid w:val="00CF7CA3"/>
    <w:rsid w:val="00D05F92"/>
    <w:rsid w:val="00D24796"/>
    <w:rsid w:val="00D30F4C"/>
    <w:rsid w:val="00D31099"/>
    <w:rsid w:val="00D41012"/>
    <w:rsid w:val="00D53400"/>
    <w:rsid w:val="00D54518"/>
    <w:rsid w:val="00D563E0"/>
    <w:rsid w:val="00D67237"/>
    <w:rsid w:val="00D80568"/>
    <w:rsid w:val="00D81D73"/>
    <w:rsid w:val="00D8236A"/>
    <w:rsid w:val="00D851A4"/>
    <w:rsid w:val="00D8753D"/>
    <w:rsid w:val="00D9204B"/>
    <w:rsid w:val="00D92E1D"/>
    <w:rsid w:val="00D93147"/>
    <w:rsid w:val="00D93783"/>
    <w:rsid w:val="00D939DF"/>
    <w:rsid w:val="00D95092"/>
    <w:rsid w:val="00D9655B"/>
    <w:rsid w:val="00DA15A3"/>
    <w:rsid w:val="00DA1FA6"/>
    <w:rsid w:val="00DA3A32"/>
    <w:rsid w:val="00DB5CD3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51D9C"/>
    <w:rsid w:val="00E543D2"/>
    <w:rsid w:val="00E569DD"/>
    <w:rsid w:val="00E611ED"/>
    <w:rsid w:val="00E63B92"/>
    <w:rsid w:val="00E64E3E"/>
    <w:rsid w:val="00E6686D"/>
    <w:rsid w:val="00E71596"/>
    <w:rsid w:val="00E918BF"/>
    <w:rsid w:val="00EA00FC"/>
    <w:rsid w:val="00EA315E"/>
    <w:rsid w:val="00EA4E27"/>
    <w:rsid w:val="00EA6222"/>
    <w:rsid w:val="00EA706D"/>
    <w:rsid w:val="00EB113E"/>
    <w:rsid w:val="00EB149E"/>
    <w:rsid w:val="00EB2504"/>
    <w:rsid w:val="00EB5BB2"/>
    <w:rsid w:val="00EC244D"/>
    <w:rsid w:val="00EC4A9C"/>
    <w:rsid w:val="00EC612B"/>
    <w:rsid w:val="00ED3781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21153"/>
    <w:rsid w:val="00F215A9"/>
    <w:rsid w:val="00F231D9"/>
    <w:rsid w:val="00F262B3"/>
    <w:rsid w:val="00F262F2"/>
    <w:rsid w:val="00F321E4"/>
    <w:rsid w:val="00F46384"/>
    <w:rsid w:val="00F50ABC"/>
    <w:rsid w:val="00F51BDF"/>
    <w:rsid w:val="00F55C71"/>
    <w:rsid w:val="00F6219D"/>
    <w:rsid w:val="00F6245F"/>
    <w:rsid w:val="00F666CA"/>
    <w:rsid w:val="00F67590"/>
    <w:rsid w:val="00F71D84"/>
    <w:rsid w:val="00F727C5"/>
    <w:rsid w:val="00F766D7"/>
    <w:rsid w:val="00F85593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presse/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342CD"/>
    <w:rsid w:val="00056D0B"/>
    <w:rsid w:val="000919AB"/>
    <w:rsid w:val="000B12BF"/>
    <w:rsid w:val="000F587D"/>
    <w:rsid w:val="001932A1"/>
    <w:rsid w:val="001A2AA1"/>
    <w:rsid w:val="001B36FA"/>
    <w:rsid w:val="00212AF1"/>
    <w:rsid w:val="00221004"/>
    <w:rsid w:val="0022191F"/>
    <w:rsid w:val="002B5D38"/>
    <w:rsid w:val="002C72B6"/>
    <w:rsid w:val="002E6D4D"/>
    <w:rsid w:val="00360879"/>
    <w:rsid w:val="003674F5"/>
    <w:rsid w:val="003C4D14"/>
    <w:rsid w:val="003F1675"/>
    <w:rsid w:val="0047476B"/>
    <w:rsid w:val="00475115"/>
    <w:rsid w:val="004F3821"/>
    <w:rsid w:val="00521477"/>
    <w:rsid w:val="00542759"/>
    <w:rsid w:val="00593FF5"/>
    <w:rsid w:val="005E4B09"/>
    <w:rsid w:val="006250A0"/>
    <w:rsid w:val="00696B09"/>
    <w:rsid w:val="006D6DD2"/>
    <w:rsid w:val="0070727B"/>
    <w:rsid w:val="00717349"/>
    <w:rsid w:val="00743C8A"/>
    <w:rsid w:val="007A63CC"/>
    <w:rsid w:val="007B6839"/>
    <w:rsid w:val="007C6BFA"/>
    <w:rsid w:val="007C7283"/>
    <w:rsid w:val="0080002A"/>
    <w:rsid w:val="008300CF"/>
    <w:rsid w:val="00861B6C"/>
    <w:rsid w:val="00882042"/>
    <w:rsid w:val="009279DB"/>
    <w:rsid w:val="00991750"/>
    <w:rsid w:val="00994557"/>
    <w:rsid w:val="009A1B02"/>
    <w:rsid w:val="009C40C3"/>
    <w:rsid w:val="009E6252"/>
    <w:rsid w:val="00A26231"/>
    <w:rsid w:val="00A36817"/>
    <w:rsid w:val="00A40ECB"/>
    <w:rsid w:val="00AD1623"/>
    <w:rsid w:val="00B27B30"/>
    <w:rsid w:val="00BA2C7E"/>
    <w:rsid w:val="00BB2ACE"/>
    <w:rsid w:val="00BF1483"/>
    <w:rsid w:val="00C11239"/>
    <w:rsid w:val="00CB2FFA"/>
    <w:rsid w:val="00D00953"/>
    <w:rsid w:val="00D55407"/>
    <w:rsid w:val="00D64150"/>
    <w:rsid w:val="00D86F7A"/>
    <w:rsid w:val="00DF160D"/>
    <w:rsid w:val="00E45CDC"/>
    <w:rsid w:val="00E50699"/>
    <w:rsid w:val="00E52F38"/>
    <w:rsid w:val="00E57A5D"/>
    <w:rsid w:val="00EC274B"/>
    <w:rsid w:val="00ED2D94"/>
    <w:rsid w:val="00EE2358"/>
    <w:rsid w:val="00F1105E"/>
    <w:rsid w:val="00FB0877"/>
    <w:rsid w:val="00FB69D5"/>
    <w:rsid w:val="00FE5B7A"/>
    <w:rsid w:val="00FE5FB9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72B6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D9A24-E044-43C7-866E-54D28823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377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11</cp:revision>
  <cp:lastPrinted>2017-11-08T09:49:00Z</cp:lastPrinted>
  <dcterms:created xsi:type="dcterms:W3CDTF">2017-11-02T09:41:00Z</dcterms:created>
  <dcterms:modified xsi:type="dcterms:W3CDTF">2017-11-23T10:31:00Z</dcterms:modified>
</cp:coreProperties>
</file>